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B98E48" w14:textId="77777777" w:rsidR="00AF2909" w:rsidRPr="00DD28CC" w:rsidRDefault="00AF2909" w:rsidP="00AF2909">
      <w:pPr>
        <w:rPr>
          <w:rFonts w:ascii="Arial" w:hAnsi="Arial" w:cs="Arial"/>
          <w:b/>
        </w:rPr>
      </w:pPr>
      <w:r w:rsidRPr="00DD28CC">
        <w:rPr>
          <w:rFonts w:ascii="Arial" w:hAnsi="Arial" w:cs="Arial"/>
          <w:b/>
        </w:rPr>
        <w:t>EDITAL DE PREGÃO PRESENCIAL Nº 005/2023</w:t>
      </w:r>
    </w:p>
    <w:p w14:paraId="0B9422C5" w14:textId="77777777" w:rsidR="00AF2909" w:rsidRPr="00DD28CC" w:rsidRDefault="00AF2909" w:rsidP="00AF2909">
      <w:pPr>
        <w:rPr>
          <w:rFonts w:ascii="Arial" w:hAnsi="Arial" w:cs="Arial"/>
          <w:b/>
        </w:rPr>
      </w:pPr>
      <w:r w:rsidRPr="00DD28CC">
        <w:rPr>
          <w:rFonts w:ascii="Arial" w:hAnsi="Arial" w:cs="Arial"/>
          <w:b/>
        </w:rPr>
        <w:t>PROCESSO ADMINISTRATIVO Nº 16.583/2023</w:t>
      </w:r>
    </w:p>
    <w:p w14:paraId="4D06A566" w14:textId="77777777" w:rsidR="00AF2909" w:rsidRPr="00DD28CC" w:rsidRDefault="00AF2909" w:rsidP="00AF2909">
      <w:pPr>
        <w:rPr>
          <w:rFonts w:ascii="Arial" w:hAnsi="Arial" w:cs="Arial"/>
        </w:rPr>
      </w:pPr>
      <w:r w:rsidRPr="00DD28CC">
        <w:rPr>
          <w:rFonts w:ascii="Arial" w:hAnsi="Arial" w:cs="Arial"/>
          <w:b/>
        </w:rPr>
        <w:t xml:space="preserve">MODALIDADE: </w:t>
      </w:r>
      <w:r w:rsidRPr="00DD28CC">
        <w:rPr>
          <w:rFonts w:ascii="Arial" w:hAnsi="Arial" w:cs="Arial"/>
        </w:rPr>
        <w:t>PREGÃO PRESENCIAL</w:t>
      </w:r>
    </w:p>
    <w:p w14:paraId="13041EFC" w14:textId="77777777" w:rsidR="00AF2909" w:rsidRPr="00DD28CC" w:rsidRDefault="00AF2909" w:rsidP="00AF2909">
      <w:pPr>
        <w:rPr>
          <w:rFonts w:ascii="Arial" w:hAnsi="Arial" w:cs="Arial"/>
        </w:rPr>
      </w:pPr>
      <w:r w:rsidRPr="00DD28CC">
        <w:rPr>
          <w:rFonts w:ascii="Arial" w:hAnsi="Arial" w:cs="Arial"/>
          <w:b/>
        </w:rPr>
        <w:t>TIPO:</w:t>
      </w:r>
      <w:r w:rsidRPr="00DD28CC">
        <w:rPr>
          <w:rFonts w:ascii="Arial" w:hAnsi="Arial" w:cs="Arial"/>
          <w:b/>
          <w:bCs/>
        </w:rPr>
        <w:t xml:space="preserve"> </w:t>
      </w:r>
      <w:r w:rsidRPr="00DD28CC">
        <w:rPr>
          <w:rFonts w:ascii="Arial" w:hAnsi="Arial" w:cs="Arial"/>
          <w:bCs/>
        </w:rPr>
        <w:t>MENOR PREÇO POR LOTE</w:t>
      </w:r>
    </w:p>
    <w:p w14:paraId="202576BA" w14:textId="77777777" w:rsidR="00AF2909" w:rsidRPr="00DD28CC" w:rsidRDefault="00AF2909" w:rsidP="00AF2909">
      <w:pPr>
        <w:jc w:val="both"/>
        <w:rPr>
          <w:rFonts w:ascii="Arial" w:hAnsi="Arial" w:cs="Arial"/>
          <w:b/>
          <w:bCs/>
        </w:rPr>
      </w:pPr>
      <w:r w:rsidRPr="00DD28CC">
        <w:rPr>
          <w:rFonts w:ascii="Arial" w:hAnsi="Arial" w:cs="Arial"/>
          <w:b/>
        </w:rPr>
        <w:t>OBJETO:</w:t>
      </w:r>
      <w:r w:rsidRPr="00DD28CC">
        <w:rPr>
          <w:rFonts w:ascii="Arial" w:hAnsi="Arial" w:cs="Arial"/>
        </w:rPr>
        <w:t xml:space="preserve"> </w:t>
      </w:r>
      <w:r w:rsidRPr="00DD28CC">
        <w:rPr>
          <w:rFonts w:ascii="Arial" w:hAnsi="Arial" w:cs="Arial"/>
          <w:b/>
        </w:rPr>
        <w:t>Contratação de Companhia de Dança e de Companhia Teatral para</w:t>
      </w:r>
      <w:r w:rsidRPr="00DD28CC">
        <w:rPr>
          <w:rFonts w:ascii="Arial" w:hAnsi="Arial" w:cs="Arial"/>
          <w:b/>
          <w:bCs/>
        </w:rPr>
        <w:t xml:space="preserve"> execução do Espetáculo “Um Encanto de Natal – Fábrica de Sonhos” e da apresentação teatral “O Acender das Luzes”</w:t>
      </w:r>
    </w:p>
    <w:p w14:paraId="5848747E" w14:textId="77777777" w:rsidR="00AF2909" w:rsidRPr="00DD28CC" w:rsidRDefault="00AF2909" w:rsidP="00AF2909">
      <w:pPr>
        <w:jc w:val="both"/>
        <w:rPr>
          <w:rFonts w:ascii="Arial" w:hAnsi="Arial" w:cs="Arial"/>
          <w:b/>
          <w:color w:val="0000FF"/>
        </w:rPr>
      </w:pPr>
    </w:p>
    <w:p w14:paraId="0AC95251" w14:textId="47229F67" w:rsidR="00AF2909" w:rsidRPr="00AF2909" w:rsidRDefault="00AF2909" w:rsidP="00AF2909">
      <w:pPr>
        <w:suppressAutoHyphens/>
        <w:spacing w:after="0" w:line="276" w:lineRule="auto"/>
        <w:jc w:val="center"/>
        <w:rPr>
          <w:rFonts w:ascii="Arial" w:eastAsia="Times New Roman" w:hAnsi="Arial" w:cs="Arial"/>
          <w:lang w:eastAsia="zh-CN"/>
        </w:rPr>
      </w:pPr>
      <w:r w:rsidRPr="00AF2909">
        <w:rPr>
          <w:rFonts w:ascii="Arial" w:eastAsia="Times New Roman" w:hAnsi="Arial" w:cs="Arial"/>
          <w:b/>
          <w:bCs/>
          <w:lang w:eastAsia="zh-CN"/>
        </w:rPr>
        <w:t>ANEXO V</w:t>
      </w:r>
      <w:r w:rsidR="00FC5935">
        <w:rPr>
          <w:rFonts w:ascii="Arial" w:eastAsia="Times New Roman" w:hAnsi="Arial" w:cs="Arial"/>
          <w:b/>
          <w:bCs/>
          <w:lang w:eastAsia="zh-CN"/>
        </w:rPr>
        <w:t>I</w:t>
      </w:r>
      <w:r w:rsidRPr="00AF2909">
        <w:rPr>
          <w:rFonts w:ascii="Arial" w:eastAsia="Times New Roman" w:hAnsi="Arial" w:cs="Arial"/>
          <w:b/>
          <w:bCs/>
          <w:lang w:eastAsia="zh-CN"/>
        </w:rPr>
        <w:t xml:space="preserve"> </w:t>
      </w:r>
    </w:p>
    <w:p w14:paraId="68679416" w14:textId="77777777" w:rsidR="00AF2909" w:rsidRPr="00AF2909" w:rsidRDefault="00AF2909" w:rsidP="00AF2909">
      <w:pPr>
        <w:suppressAutoHyphens/>
        <w:spacing w:after="0" w:line="276" w:lineRule="auto"/>
        <w:jc w:val="center"/>
        <w:rPr>
          <w:rFonts w:ascii="Arial" w:eastAsia="Times New Roman" w:hAnsi="Arial" w:cs="Arial"/>
          <w:i/>
          <w:iCs/>
          <w:lang w:eastAsia="zh-CN"/>
        </w:rPr>
      </w:pPr>
    </w:p>
    <w:p w14:paraId="472CE125" w14:textId="77777777" w:rsidR="00FC5935" w:rsidRPr="00FC5935" w:rsidRDefault="00FC5935" w:rsidP="00FC5935">
      <w:pPr>
        <w:suppressAutoHyphens/>
        <w:spacing w:after="0" w:line="276" w:lineRule="auto"/>
        <w:jc w:val="center"/>
        <w:rPr>
          <w:rFonts w:ascii="Arial" w:hAnsi="Arial" w:cs="Arial"/>
          <w:b/>
        </w:rPr>
      </w:pPr>
      <w:r w:rsidRPr="00FC5935">
        <w:rPr>
          <w:rFonts w:ascii="Arial" w:hAnsi="Arial" w:cs="Arial"/>
          <w:b/>
        </w:rPr>
        <w:t>DECLARAÇÃO DE CIÊNCIA DO ESCOPO DO PROJETO</w:t>
      </w:r>
    </w:p>
    <w:p w14:paraId="374CB1F1" w14:textId="77777777" w:rsidR="00AF2909" w:rsidRPr="0055678D" w:rsidRDefault="00AF2909" w:rsidP="00AF2909">
      <w:pPr>
        <w:pStyle w:val="Ttulo1"/>
        <w:ind w:left="708" w:hanging="708"/>
        <w:jc w:val="center"/>
        <w:rPr>
          <w:sz w:val="22"/>
          <w:szCs w:val="22"/>
        </w:rPr>
      </w:pPr>
      <w:r w:rsidRPr="0055678D">
        <w:rPr>
          <w:b/>
          <w:sz w:val="22"/>
          <w:szCs w:val="22"/>
        </w:rPr>
        <w:t>(papel timbrado da licitante)</w:t>
      </w:r>
    </w:p>
    <w:p w14:paraId="14534571" w14:textId="17254E07" w:rsidR="00AF2909" w:rsidRPr="00FC5935" w:rsidRDefault="00AF2909" w:rsidP="00AF2909">
      <w:pPr>
        <w:pStyle w:val="Ttulo1"/>
        <w:ind w:left="708" w:hanging="708"/>
        <w:jc w:val="center"/>
        <w:rPr>
          <w:color w:val="FF0000"/>
          <w:sz w:val="22"/>
          <w:szCs w:val="22"/>
          <w:highlight w:val="green"/>
        </w:rPr>
      </w:pPr>
      <w:r w:rsidRPr="00FC5935">
        <w:rPr>
          <w:b/>
          <w:color w:val="FF0000"/>
          <w:sz w:val="22"/>
          <w:szCs w:val="22"/>
          <w:highlight w:val="green"/>
        </w:rPr>
        <w:t>(</w:t>
      </w:r>
      <w:r w:rsidR="00FC5935" w:rsidRPr="00FC5935">
        <w:rPr>
          <w:b/>
          <w:color w:val="FF0000"/>
          <w:sz w:val="22"/>
          <w:szCs w:val="22"/>
          <w:highlight w:val="green"/>
        </w:rPr>
        <w:t>DENTRO do</w:t>
      </w:r>
      <w:r w:rsidRPr="00FC5935">
        <w:rPr>
          <w:b/>
          <w:color w:val="FF0000"/>
          <w:sz w:val="22"/>
          <w:szCs w:val="22"/>
          <w:highlight w:val="green"/>
        </w:rPr>
        <w:t xml:space="preserve"> envelope</w:t>
      </w:r>
      <w:r w:rsidR="00FC5935" w:rsidRPr="00FC5935">
        <w:rPr>
          <w:b/>
          <w:color w:val="FF0000"/>
          <w:sz w:val="22"/>
          <w:szCs w:val="22"/>
          <w:highlight w:val="green"/>
        </w:rPr>
        <w:t xml:space="preserve"> de Habilitação</w:t>
      </w:r>
      <w:r w:rsidRPr="00FC5935">
        <w:rPr>
          <w:b/>
          <w:color w:val="FF0000"/>
          <w:sz w:val="22"/>
          <w:szCs w:val="22"/>
          <w:highlight w:val="green"/>
        </w:rPr>
        <w:t>)</w:t>
      </w:r>
    </w:p>
    <w:p w14:paraId="13086978" w14:textId="77777777" w:rsidR="00AF2909" w:rsidRPr="00DD28CC" w:rsidRDefault="00AF2909" w:rsidP="00AF2909">
      <w:pPr>
        <w:jc w:val="center"/>
        <w:rPr>
          <w:rFonts w:ascii="Arial" w:eastAsia="Arial Unicode MS" w:hAnsi="Arial" w:cs="Arial"/>
          <w:b/>
          <w:bCs/>
        </w:rPr>
      </w:pPr>
    </w:p>
    <w:p w14:paraId="285EA451" w14:textId="77777777" w:rsidR="00FC5935" w:rsidRPr="00FC5935" w:rsidRDefault="00FC5935" w:rsidP="00FC5935">
      <w:pPr>
        <w:suppressAutoHyphens/>
        <w:spacing w:after="0" w:line="276" w:lineRule="auto"/>
        <w:jc w:val="both"/>
        <w:rPr>
          <w:rFonts w:ascii="Arial" w:hAnsi="Arial" w:cs="Arial"/>
          <w:b/>
        </w:rPr>
      </w:pPr>
    </w:p>
    <w:p w14:paraId="1649AD4F" w14:textId="77777777" w:rsidR="00FC5935" w:rsidRPr="00FC5935" w:rsidRDefault="00FC5935" w:rsidP="00FC5935">
      <w:pPr>
        <w:suppressAutoHyphens/>
        <w:spacing w:after="0" w:line="276" w:lineRule="auto"/>
        <w:jc w:val="both"/>
        <w:rPr>
          <w:rFonts w:ascii="Arial" w:hAnsi="Arial" w:cs="Arial"/>
          <w:b/>
        </w:rPr>
      </w:pPr>
    </w:p>
    <w:p w14:paraId="238A6D84" w14:textId="1FC62821" w:rsidR="00FC5935" w:rsidRPr="00FC5935" w:rsidRDefault="00FC5935" w:rsidP="00FC5935">
      <w:pPr>
        <w:suppressAutoHyphens/>
        <w:spacing w:after="0" w:line="276" w:lineRule="auto"/>
        <w:jc w:val="both"/>
        <w:rPr>
          <w:rFonts w:ascii="Arial" w:hAnsi="Arial" w:cs="Arial"/>
          <w:b/>
        </w:rPr>
      </w:pPr>
      <w:r w:rsidRPr="00FC5935">
        <w:rPr>
          <w:rFonts w:ascii="Arial" w:hAnsi="Arial" w:cs="Arial"/>
          <w:b/>
        </w:rPr>
        <w:t>Objeto:</w:t>
      </w:r>
    </w:p>
    <w:p w14:paraId="0FFE2BBE" w14:textId="77777777" w:rsidR="00FC5935" w:rsidRPr="00FC5935" w:rsidRDefault="00FC5935" w:rsidP="00FC5935">
      <w:pPr>
        <w:suppressAutoHyphens/>
        <w:spacing w:after="0" w:line="276" w:lineRule="auto"/>
        <w:jc w:val="both"/>
        <w:rPr>
          <w:rFonts w:ascii="Arial" w:hAnsi="Arial" w:cs="Arial"/>
          <w:b/>
        </w:rPr>
      </w:pPr>
    </w:p>
    <w:p w14:paraId="1098352D" w14:textId="18D924D4" w:rsidR="00FC5935" w:rsidRPr="00FC5935" w:rsidRDefault="00FC5935" w:rsidP="00FC5935">
      <w:pPr>
        <w:suppressAutoHyphens/>
        <w:spacing w:after="0" w:line="276" w:lineRule="auto"/>
        <w:jc w:val="both"/>
        <w:rPr>
          <w:rFonts w:ascii="Arial" w:hAnsi="Arial" w:cs="Arial"/>
          <w:bCs/>
        </w:rPr>
      </w:pPr>
      <w:proofErr w:type="gramStart"/>
      <w:r w:rsidRPr="00FC5935">
        <w:rPr>
          <w:rFonts w:ascii="Arial" w:hAnsi="Arial" w:cs="Arial"/>
          <w:bCs/>
        </w:rPr>
        <w:t>(  )</w:t>
      </w:r>
      <w:proofErr w:type="gramEnd"/>
      <w:r w:rsidRPr="00FC5935">
        <w:rPr>
          <w:rFonts w:ascii="Arial" w:hAnsi="Arial" w:cs="Arial"/>
          <w:bCs/>
        </w:rPr>
        <w:t xml:space="preserve"> Lote 1 – Espetáculo “Um Encanto de Natal – Fábrica de Sonhos”</w:t>
      </w:r>
    </w:p>
    <w:p w14:paraId="626C96D2" w14:textId="77777777" w:rsidR="00FC5935" w:rsidRPr="00FC5935" w:rsidRDefault="00FC5935" w:rsidP="00FC5935">
      <w:pPr>
        <w:suppressAutoHyphens/>
        <w:spacing w:after="0" w:line="276" w:lineRule="auto"/>
        <w:jc w:val="both"/>
        <w:rPr>
          <w:rFonts w:ascii="Arial" w:hAnsi="Arial" w:cs="Arial"/>
          <w:bCs/>
        </w:rPr>
      </w:pPr>
    </w:p>
    <w:p w14:paraId="3A3CB91E" w14:textId="5D66982E" w:rsidR="00FC5935" w:rsidRPr="00FC5935" w:rsidRDefault="00FC5935" w:rsidP="00FC5935">
      <w:pPr>
        <w:suppressAutoHyphens/>
        <w:spacing w:after="0" w:line="276" w:lineRule="auto"/>
        <w:jc w:val="both"/>
        <w:rPr>
          <w:rFonts w:ascii="Arial" w:hAnsi="Arial" w:cs="Arial"/>
          <w:bCs/>
        </w:rPr>
      </w:pPr>
      <w:proofErr w:type="gramStart"/>
      <w:r w:rsidRPr="00FC5935">
        <w:rPr>
          <w:rFonts w:ascii="Arial" w:hAnsi="Arial" w:cs="Arial"/>
          <w:bCs/>
        </w:rPr>
        <w:t>(  )</w:t>
      </w:r>
      <w:proofErr w:type="gramEnd"/>
      <w:r w:rsidRPr="00FC5935">
        <w:rPr>
          <w:rFonts w:ascii="Arial" w:hAnsi="Arial" w:cs="Arial"/>
          <w:bCs/>
        </w:rPr>
        <w:t xml:space="preserve"> Lote 2 – Apresentação Teatral “O Acender das Luzes”</w:t>
      </w:r>
    </w:p>
    <w:p w14:paraId="46968F76" w14:textId="77777777" w:rsidR="00FC5935" w:rsidRPr="00FC5935" w:rsidRDefault="00FC5935" w:rsidP="00FC5935">
      <w:pPr>
        <w:suppressAutoHyphens/>
        <w:spacing w:after="0" w:line="276" w:lineRule="auto"/>
        <w:jc w:val="both"/>
        <w:rPr>
          <w:rFonts w:ascii="Arial" w:hAnsi="Arial" w:cs="Arial"/>
          <w:b/>
        </w:rPr>
      </w:pPr>
    </w:p>
    <w:p w14:paraId="3AD86A7C" w14:textId="7CD1D4AE" w:rsidR="00FC5935" w:rsidRPr="00FC5935" w:rsidRDefault="00FC5935" w:rsidP="00FC5935">
      <w:pPr>
        <w:suppressAutoHyphens/>
        <w:spacing w:after="0" w:line="276" w:lineRule="auto"/>
        <w:jc w:val="both"/>
        <w:rPr>
          <w:rFonts w:ascii="Arial" w:hAnsi="Arial" w:cs="Arial"/>
          <w:bCs/>
        </w:rPr>
      </w:pPr>
      <w:r w:rsidRPr="00FC5935">
        <w:rPr>
          <w:rFonts w:ascii="Arial" w:hAnsi="Arial" w:cs="Arial"/>
          <w:bCs/>
        </w:rPr>
        <w:t>Declaro, para os devidos fins, estar ciente de todas as informações constantes do Escopo do Projeto referente ao objeto em epígrafe, bem como estar em total concordância com todas as exigências, responsabilidades e prazos estabelecidos do Termo de Referência.</w:t>
      </w:r>
    </w:p>
    <w:p w14:paraId="1B79FBD4" w14:textId="77777777" w:rsidR="00FC5935" w:rsidRPr="00FC5935" w:rsidRDefault="00FC5935" w:rsidP="00FC5935">
      <w:pPr>
        <w:suppressAutoHyphens/>
        <w:spacing w:after="0" w:line="276" w:lineRule="auto"/>
        <w:jc w:val="both"/>
        <w:rPr>
          <w:rFonts w:ascii="Arial" w:hAnsi="Arial" w:cs="Arial"/>
          <w:b/>
        </w:rPr>
      </w:pPr>
    </w:p>
    <w:p w14:paraId="3C68210C" w14:textId="7AE2E242" w:rsidR="00FC5935" w:rsidRDefault="00FC5935" w:rsidP="00FC5935">
      <w:pPr>
        <w:suppressAutoHyphens/>
        <w:spacing w:after="0" w:line="276" w:lineRule="auto"/>
        <w:jc w:val="both"/>
        <w:rPr>
          <w:rFonts w:ascii="Arial" w:hAnsi="Arial" w:cs="Arial"/>
          <w:b/>
        </w:rPr>
      </w:pPr>
    </w:p>
    <w:p w14:paraId="248BE564" w14:textId="77777777" w:rsidR="00FC5935" w:rsidRDefault="00FC5935" w:rsidP="00FC5935">
      <w:pPr>
        <w:suppressAutoHyphens/>
        <w:spacing w:after="0" w:line="276" w:lineRule="auto"/>
        <w:jc w:val="both"/>
        <w:rPr>
          <w:rFonts w:ascii="Arial" w:hAnsi="Arial" w:cs="Arial"/>
          <w:b/>
        </w:rPr>
      </w:pPr>
    </w:p>
    <w:p w14:paraId="40DF7BCC" w14:textId="71C16D52" w:rsidR="00446F11" w:rsidRPr="00AF2909" w:rsidRDefault="00FC5935" w:rsidP="00FC5935">
      <w:pPr>
        <w:suppressAutoHyphens/>
        <w:spacing w:after="0" w:line="276" w:lineRule="auto"/>
        <w:jc w:val="both"/>
        <w:rPr>
          <w:rFonts w:ascii="Arial" w:eastAsia="Times New Roman" w:hAnsi="Arial" w:cs="Arial"/>
          <w:color w:val="000000"/>
          <w:lang w:eastAsia="zh-CN"/>
        </w:rPr>
      </w:pPr>
      <w:r w:rsidRPr="00FC5935">
        <w:rPr>
          <w:rFonts w:ascii="Arial" w:hAnsi="Arial" w:cs="Arial"/>
          <w:b/>
        </w:rPr>
        <w:t>Empesa</w:t>
      </w:r>
    </w:p>
    <w:p w14:paraId="589D1986" w14:textId="77777777" w:rsidR="00446F11" w:rsidRPr="00AF2909" w:rsidRDefault="00446F11" w:rsidP="00446F11">
      <w:pPr>
        <w:suppressAutoHyphens/>
        <w:spacing w:after="0" w:line="276" w:lineRule="auto"/>
        <w:jc w:val="both"/>
        <w:rPr>
          <w:rFonts w:ascii="Arial" w:eastAsia="Times New Roman" w:hAnsi="Arial" w:cs="Arial"/>
          <w:color w:val="000000"/>
          <w:lang w:eastAsia="zh-CN"/>
        </w:rPr>
      </w:pPr>
    </w:p>
    <w:p w14:paraId="1DE91069" w14:textId="77777777" w:rsidR="00446F11" w:rsidRPr="00AF2909" w:rsidRDefault="00446F11" w:rsidP="00AF2909">
      <w:pPr>
        <w:suppressAutoHyphens/>
        <w:spacing w:after="0" w:line="276" w:lineRule="auto"/>
        <w:rPr>
          <w:rFonts w:ascii="Arial" w:eastAsia="Times New Roman" w:hAnsi="Arial" w:cs="Arial"/>
          <w:lang w:eastAsia="zh-CN"/>
        </w:rPr>
      </w:pPr>
      <w:r w:rsidRPr="00AF2909">
        <w:rPr>
          <w:rFonts w:ascii="Arial" w:eastAsia="Times New Roman" w:hAnsi="Arial" w:cs="Arial"/>
          <w:color w:val="000000"/>
          <w:lang w:eastAsia="zh-CN"/>
        </w:rPr>
        <w:t>Atenciosamente,</w:t>
      </w:r>
    </w:p>
    <w:p w14:paraId="112740BF" w14:textId="77777777" w:rsidR="00446F11" w:rsidRPr="00AF2909" w:rsidRDefault="00446F11" w:rsidP="00446F11">
      <w:pPr>
        <w:suppressAutoHyphens/>
        <w:spacing w:after="0" w:line="276" w:lineRule="auto"/>
        <w:jc w:val="both"/>
        <w:rPr>
          <w:rFonts w:ascii="Arial" w:eastAsia="Times New Roman" w:hAnsi="Arial" w:cs="Arial"/>
          <w:color w:val="000000"/>
          <w:lang w:eastAsia="zh-CN"/>
        </w:rPr>
      </w:pPr>
    </w:p>
    <w:p w14:paraId="456357C8" w14:textId="1A316D6A" w:rsidR="00AF2909" w:rsidRPr="00DD28CC" w:rsidRDefault="00AF2909" w:rsidP="00AF2909">
      <w:pPr>
        <w:tabs>
          <w:tab w:val="num" w:pos="426"/>
        </w:tabs>
        <w:spacing w:line="280" w:lineRule="atLeast"/>
        <w:jc w:val="center"/>
        <w:rPr>
          <w:rFonts w:ascii="Arial" w:hAnsi="Arial" w:cs="Arial"/>
        </w:rPr>
      </w:pPr>
      <w:r w:rsidRPr="00DD28CC">
        <w:rPr>
          <w:rFonts w:ascii="Arial" w:hAnsi="Arial" w:cs="Arial"/>
        </w:rPr>
        <w:t>............................................................................., ........, ................................... de 2023.</w:t>
      </w:r>
    </w:p>
    <w:p w14:paraId="0F2B6555" w14:textId="77777777" w:rsidR="00AF2909" w:rsidRPr="00DD28CC" w:rsidRDefault="00AF2909" w:rsidP="00AF2909">
      <w:pPr>
        <w:tabs>
          <w:tab w:val="num" w:pos="426"/>
        </w:tabs>
        <w:spacing w:line="280" w:lineRule="atLeast"/>
        <w:jc w:val="center"/>
        <w:rPr>
          <w:rFonts w:ascii="Arial" w:hAnsi="Arial" w:cs="Arial"/>
        </w:rPr>
      </w:pPr>
      <w:r w:rsidRPr="00DD28CC">
        <w:rPr>
          <w:rFonts w:ascii="Arial" w:hAnsi="Arial" w:cs="Arial"/>
        </w:rPr>
        <w:t>Local e Data</w:t>
      </w:r>
    </w:p>
    <w:p w14:paraId="7AC4D70A" w14:textId="77777777" w:rsidR="00446F11" w:rsidRPr="00AF2909" w:rsidRDefault="00446F11" w:rsidP="00446F11">
      <w:pPr>
        <w:suppressAutoHyphens/>
        <w:spacing w:after="0" w:line="276" w:lineRule="auto"/>
        <w:jc w:val="center"/>
        <w:rPr>
          <w:rFonts w:ascii="Arial" w:eastAsia="Times New Roman" w:hAnsi="Arial" w:cs="Arial"/>
          <w:lang w:eastAsia="zh-CN"/>
        </w:rPr>
      </w:pPr>
      <w:bookmarkStart w:id="0" w:name="_Hlk146120413"/>
      <w:r w:rsidRPr="00AF2909">
        <w:rPr>
          <w:rFonts w:ascii="Arial" w:eastAsia="Times New Roman" w:hAnsi="Arial" w:cs="Arial"/>
          <w:color w:val="000000"/>
          <w:lang w:eastAsia="zh-CN"/>
        </w:rPr>
        <w:t>_______________________________________________</w:t>
      </w:r>
      <w:r w:rsidRPr="00AF2909">
        <w:rPr>
          <w:rFonts w:ascii="Arial" w:eastAsia="Times New Roman" w:hAnsi="Arial" w:cs="Arial"/>
          <w:color w:val="000000"/>
          <w:lang w:eastAsia="zh-CN"/>
        </w:rPr>
        <w:br/>
        <w:t>&lt;&lt;</w:t>
      </w:r>
      <w:r w:rsidRPr="00AF2909">
        <w:rPr>
          <w:rFonts w:ascii="Arial" w:eastAsia="Times New Roman" w:hAnsi="Arial" w:cs="Arial"/>
          <w:i/>
          <w:iCs/>
          <w:color w:val="000000"/>
          <w:lang w:eastAsia="zh-CN"/>
        </w:rPr>
        <w:t>Assinatura do Representante Legal da Empresa&gt;&gt;</w:t>
      </w:r>
    </w:p>
    <w:p w14:paraId="6C7A8AF3" w14:textId="77777777" w:rsidR="00446F11" w:rsidRPr="00AF2909" w:rsidRDefault="00446F11" w:rsidP="00446F11">
      <w:pPr>
        <w:suppressAutoHyphens/>
        <w:spacing w:after="0" w:line="276" w:lineRule="auto"/>
        <w:jc w:val="center"/>
        <w:rPr>
          <w:rFonts w:ascii="Arial" w:eastAsia="Times New Roman" w:hAnsi="Arial" w:cs="Arial"/>
          <w:lang w:eastAsia="zh-CN"/>
        </w:rPr>
      </w:pPr>
      <w:r w:rsidRPr="00AF2909">
        <w:rPr>
          <w:rFonts w:ascii="Arial" w:eastAsia="Times New Roman" w:hAnsi="Arial" w:cs="Arial"/>
          <w:i/>
          <w:iCs/>
          <w:color w:val="000000"/>
          <w:lang w:eastAsia="zh-CN"/>
        </w:rPr>
        <w:t>&lt;&lt;Nome&gt;&gt;</w:t>
      </w:r>
    </w:p>
    <w:p w14:paraId="343170E8" w14:textId="77777777" w:rsidR="00446F11" w:rsidRPr="00AF2909" w:rsidRDefault="00446F11" w:rsidP="00446F11">
      <w:pPr>
        <w:suppressAutoHyphens/>
        <w:spacing w:after="0" w:line="276" w:lineRule="auto"/>
        <w:jc w:val="center"/>
        <w:rPr>
          <w:rFonts w:ascii="Arial" w:eastAsia="Times New Roman" w:hAnsi="Arial" w:cs="Arial"/>
          <w:lang w:eastAsia="zh-CN"/>
        </w:rPr>
      </w:pPr>
      <w:r w:rsidRPr="00AF2909">
        <w:rPr>
          <w:rFonts w:ascii="Arial" w:eastAsia="Times New Roman" w:hAnsi="Arial" w:cs="Arial"/>
          <w:i/>
          <w:iCs/>
          <w:color w:val="000000"/>
          <w:lang w:eastAsia="zh-CN"/>
        </w:rPr>
        <w:t>&lt;&lt;Cargo&gt;&gt;</w:t>
      </w:r>
    </w:p>
    <w:p w14:paraId="67C54C05" w14:textId="77777777" w:rsidR="00446F11" w:rsidRPr="00AF2909" w:rsidRDefault="00446F11" w:rsidP="00446F11">
      <w:pPr>
        <w:suppressAutoHyphens/>
        <w:spacing w:after="0" w:line="276" w:lineRule="auto"/>
        <w:jc w:val="center"/>
        <w:rPr>
          <w:rFonts w:ascii="Arial" w:eastAsia="Times New Roman" w:hAnsi="Arial" w:cs="Arial"/>
          <w:lang w:eastAsia="zh-CN"/>
        </w:rPr>
      </w:pPr>
      <w:r w:rsidRPr="00AF2909">
        <w:rPr>
          <w:rFonts w:ascii="Arial" w:eastAsia="Times New Roman" w:hAnsi="Arial" w:cs="Arial"/>
          <w:lang w:eastAsia="zh-CN"/>
        </w:rPr>
        <w:t>&lt;&lt;Carimbo da Empresa&gt;&gt;</w:t>
      </w:r>
    </w:p>
    <w:p w14:paraId="1702508F" w14:textId="77777777" w:rsidR="00446F11" w:rsidRPr="00AF2909" w:rsidRDefault="00446F11" w:rsidP="00446F11">
      <w:pPr>
        <w:suppressAutoHyphens/>
        <w:spacing w:after="0" w:line="276" w:lineRule="auto"/>
        <w:rPr>
          <w:rFonts w:ascii="Arial" w:eastAsia="Times New Roman" w:hAnsi="Arial" w:cs="Arial"/>
          <w:lang w:eastAsia="zh-CN"/>
        </w:rPr>
      </w:pPr>
    </w:p>
    <w:p w14:paraId="4ED93146" w14:textId="77777777" w:rsidR="00446F11" w:rsidRPr="00AF2909" w:rsidRDefault="00446F11" w:rsidP="00446F11">
      <w:pPr>
        <w:suppressAutoHyphens/>
        <w:spacing w:after="0" w:line="276" w:lineRule="auto"/>
        <w:rPr>
          <w:rFonts w:ascii="Arial" w:eastAsia="Times New Roman" w:hAnsi="Arial" w:cs="Arial"/>
          <w:lang w:eastAsia="zh-CN"/>
        </w:rPr>
      </w:pPr>
    </w:p>
    <w:p w14:paraId="7D443486" w14:textId="77777777" w:rsidR="00446F11" w:rsidRPr="00AF2909" w:rsidRDefault="00446F11" w:rsidP="00446F11">
      <w:pPr>
        <w:suppressAutoHyphens/>
        <w:spacing w:after="0" w:line="276" w:lineRule="auto"/>
        <w:rPr>
          <w:rFonts w:ascii="Arial" w:eastAsia="Times New Roman" w:hAnsi="Arial" w:cs="Arial"/>
          <w:lang w:eastAsia="zh-CN"/>
        </w:rPr>
      </w:pPr>
    </w:p>
    <w:p w14:paraId="2FA99CEB" w14:textId="18F5C12F" w:rsidR="00446F11" w:rsidRPr="00AF2909" w:rsidRDefault="00446F11" w:rsidP="00446F11">
      <w:pPr>
        <w:suppressAutoHyphens/>
        <w:spacing w:after="0" w:line="276" w:lineRule="auto"/>
        <w:jc w:val="both"/>
        <w:rPr>
          <w:rFonts w:ascii="Arial" w:eastAsia="Times New Roman" w:hAnsi="Arial" w:cs="Arial"/>
          <w:i/>
          <w:iCs/>
          <w:color w:val="000000"/>
          <w:lang w:eastAsia="zh-CN"/>
        </w:rPr>
      </w:pPr>
      <w:r w:rsidRPr="00AF2909">
        <w:rPr>
          <w:rFonts w:ascii="Arial" w:eastAsia="Times New Roman" w:hAnsi="Arial" w:cs="Arial"/>
          <w:i/>
          <w:iCs/>
          <w:color w:val="000000"/>
          <w:lang w:eastAsia="zh-CN"/>
        </w:rPr>
        <w:t>A Declaração em epígrafe deverá ser apresentada, preferencialmente, em papel timbrado da licitante. A mesma deverá estar assinada pelo representante legal da empresa.</w:t>
      </w:r>
    </w:p>
    <w:bookmarkEnd w:id="0"/>
    <w:p w14:paraId="2700EB70" w14:textId="77777777" w:rsidR="00446F11" w:rsidRPr="00AF2909" w:rsidRDefault="00446F11" w:rsidP="00446F11">
      <w:pPr>
        <w:suppressAutoHyphens/>
        <w:spacing w:after="0" w:line="276" w:lineRule="auto"/>
        <w:jc w:val="both"/>
        <w:rPr>
          <w:rFonts w:ascii="Arial" w:eastAsia="Times New Roman" w:hAnsi="Arial" w:cs="Arial"/>
          <w:i/>
          <w:iCs/>
          <w:color w:val="000000"/>
          <w:lang w:eastAsia="zh-CN"/>
        </w:rPr>
      </w:pPr>
    </w:p>
    <w:p w14:paraId="46FE8134" w14:textId="77777777" w:rsidR="00477032" w:rsidRPr="00AF2909" w:rsidRDefault="00477032" w:rsidP="00477032">
      <w:pPr>
        <w:suppressAutoHyphens/>
        <w:spacing w:after="0" w:line="276" w:lineRule="auto"/>
        <w:jc w:val="center"/>
        <w:rPr>
          <w:rFonts w:ascii="Arial" w:eastAsia="Times New Roman" w:hAnsi="Arial" w:cs="Arial"/>
          <w:i/>
          <w:iCs/>
          <w:lang w:eastAsia="zh-CN"/>
        </w:rPr>
      </w:pPr>
    </w:p>
    <w:sectPr w:rsidR="00477032" w:rsidRPr="00AF2909">
      <w:head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394CF5" w14:textId="77777777" w:rsidR="004A2F45" w:rsidRDefault="004A2F45" w:rsidP="00477032">
      <w:pPr>
        <w:spacing w:after="0" w:line="240" w:lineRule="auto"/>
      </w:pPr>
      <w:r>
        <w:separator/>
      </w:r>
    </w:p>
  </w:endnote>
  <w:endnote w:type="continuationSeparator" w:id="0">
    <w:p w14:paraId="300B4529" w14:textId="77777777" w:rsidR="004A2F45" w:rsidRDefault="004A2F45" w:rsidP="004770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84345C" w14:textId="77777777" w:rsidR="004A2F45" w:rsidRDefault="004A2F45" w:rsidP="00477032">
      <w:pPr>
        <w:spacing w:after="0" w:line="240" w:lineRule="auto"/>
      </w:pPr>
      <w:r>
        <w:separator/>
      </w:r>
    </w:p>
  </w:footnote>
  <w:footnote w:type="continuationSeparator" w:id="0">
    <w:p w14:paraId="408BADFF" w14:textId="77777777" w:rsidR="004A2F45" w:rsidRDefault="004A2F45" w:rsidP="004770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889E" w14:textId="469CA5B2" w:rsidR="008430B7" w:rsidRDefault="008430B7">
    <w:pPr>
      <w:pStyle w:val="Cabealho"/>
    </w:pPr>
    <w:bookmarkStart w:id="1" w:name="_Hlk146120486"/>
    <w:bookmarkStart w:id="2" w:name="_Hlk146120487"/>
    <w:r>
      <w:rPr>
        <w:noProof/>
      </w:rPr>
      <mc:AlternateContent>
        <mc:Choice Requires="wps">
          <w:drawing>
            <wp:anchor distT="0" distB="0" distL="114300" distR="114300" simplePos="0" relativeHeight="251661312" behindDoc="0" locked="0" layoutInCell="1" allowOverlap="1" wp14:anchorId="638B7954" wp14:editId="4C0AAF94">
              <wp:simplePos x="0" y="0"/>
              <wp:positionH relativeFrom="column">
                <wp:posOffset>4082415</wp:posOffset>
              </wp:positionH>
              <wp:positionV relativeFrom="paragraph">
                <wp:posOffset>188595</wp:posOffset>
              </wp:positionV>
              <wp:extent cx="1914525" cy="571500"/>
              <wp:effectExtent l="0" t="0" r="28575" b="19050"/>
              <wp:wrapNone/>
              <wp:docPr id="6" name="Caixa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4525" cy="571500"/>
                      </a:xfrm>
                      <a:prstGeom prst="rect">
                        <a:avLst/>
                      </a:prstGeom>
                      <a:solidFill>
                        <a:srgbClr val="FFFFFF"/>
                      </a:solidFill>
                      <a:ln w="9525">
                        <a:solidFill>
                          <a:srgbClr val="000000"/>
                        </a:solidFill>
                        <a:miter lim="800000"/>
                        <a:headEnd/>
                        <a:tailEnd/>
                      </a:ln>
                    </wps:spPr>
                    <wps:txbx>
                      <w:txbxContent>
                        <w:p w14:paraId="64976415" w14:textId="17F28AAD" w:rsidR="008430B7" w:rsidRPr="00AF2909" w:rsidRDefault="008430B7" w:rsidP="008430B7">
                          <w:pPr>
                            <w:pStyle w:val="SemEspaamento"/>
                            <w:rPr>
                              <w:rFonts w:ascii="Arial" w:hAnsi="Arial" w:cs="Arial"/>
                              <w:sz w:val="20"/>
                              <w:szCs w:val="20"/>
                            </w:rPr>
                          </w:pPr>
                          <w:r w:rsidRPr="00AF2909">
                            <w:rPr>
                              <w:rFonts w:ascii="Arial" w:hAnsi="Arial" w:cs="Arial"/>
                              <w:sz w:val="20"/>
                              <w:szCs w:val="20"/>
                            </w:rPr>
                            <w:t xml:space="preserve">PROCESSO Nº: </w:t>
                          </w:r>
                          <w:r w:rsidR="004F4C2B">
                            <w:rPr>
                              <w:rFonts w:ascii="Arial" w:hAnsi="Arial" w:cs="Arial"/>
                              <w:sz w:val="20"/>
                              <w:szCs w:val="20"/>
                            </w:rPr>
                            <w:t>16</w:t>
                          </w:r>
                          <w:r w:rsidRPr="00AF2909">
                            <w:rPr>
                              <w:rFonts w:ascii="Arial" w:hAnsi="Arial" w:cs="Arial"/>
                              <w:sz w:val="20"/>
                              <w:szCs w:val="20"/>
                            </w:rPr>
                            <w:t>.</w:t>
                          </w:r>
                          <w:r w:rsidR="004F4C2B">
                            <w:rPr>
                              <w:rFonts w:ascii="Arial" w:hAnsi="Arial" w:cs="Arial"/>
                              <w:sz w:val="20"/>
                              <w:szCs w:val="20"/>
                            </w:rPr>
                            <w:t>583</w:t>
                          </w:r>
                          <w:r w:rsidRPr="00AF2909">
                            <w:rPr>
                              <w:rFonts w:ascii="Arial" w:hAnsi="Arial" w:cs="Arial"/>
                              <w:sz w:val="20"/>
                              <w:szCs w:val="20"/>
                            </w:rPr>
                            <w:t>/202</w:t>
                          </w:r>
                          <w:r w:rsidR="004F4C2B">
                            <w:rPr>
                              <w:rFonts w:ascii="Arial" w:hAnsi="Arial" w:cs="Arial"/>
                              <w:sz w:val="20"/>
                              <w:szCs w:val="20"/>
                            </w:rPr>
                            <w:t>3</w:t>
                          </w:r>
                        </w:p>
                        <w:p w14:paraId="1EE75DF6" w14:textId="77777777" w:rsidR="008430B7" w:rsidRPr="00AF2909" w:rsidRDefault="008430B7" w:rsidP="008430B7">
                          <w:pPr>
                            <w:pStyle w:val="SemEspaamento"/>
                            <w:rPr>
                              <w:rFonts w:ascii="Arial" w:hAnsi="Arial" w:cs="Arial"/>
                              <w:sz w:val="20"/>
                              <w:szCs w:val="20"/>
                            </w:rPr>
                          </w:pPr>
                        </w:p>
                        <w:p w14:paraId="2D0C6229" w14:textId="50FE96C8" w:rsidR="008430B7" w:rsidRPr="00AF2909" w:rsidRDefault="008430B7" w:rsidP="008430B7">
                          <w:pPr>
                            <w:pStyle w:val="SemEspaamento"/>
                            <w:rPr>
                              <w:rFonts w:ascii="Arial" w:hAnsi="Arial" w:cs="Arial"/>
                              <w:sz w:val="20"/>
                              <w:szCs w:val="20"/>
                            </w:rPr>
                          </w:pPr>
                          <w:r w:rsidRPr="00AF2909">
                            <w:rPr>
                              <w:rFonts w:ascii="Arial" w:hAnsi="Arial" w:cs="Arial"/>
                              <w:sz w:val="20"/>
                              <w:szCs w:val="20"/>
                            </w:rPr>
                            <w:t>RUBRICA:_____FOLHA:____</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38B7954" id="_x0000_t202" coordsize="21600,21600" o:spt="202" path="m,l,21600r21600,l21600,xe">
              <v:stroke joinstyle="miter"/>
              <v:path gradientshapeok="t" o:connecttype="rect"/>
            </v:shapetype>
            <v:shape id="Caixa de Texto 6" o:spid="_x0000_s1026" type="#_x0000_t202" style="position:absolute;margin-left:321.45pt;margin-top:14.85pt;width:150.75pt;height: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">
              <v:textbox>
                <w:txbxContent>
                  <w:p w14:paraId="64976415" w14:textId="17F28AAD" w:rsidR="008430B7" w:rsidRPr="00AF2909" w:rsidRDefault="008430B7" w:rsidP="008430B7">
                    <w:pPr>
                      <w:pStyle w:val="SemEspaamento"/>
                      <w:rPr>
                        <w:rFonts w:ascii="Arial" w:hAnsi="Arial" w:cs="Arial"/>
                        <w:sz w:val="20"/>
                        <w:szCs w:val="20"/>
                      </w:rPr>
                    </w:pPr>
                    <w:r w:rsidRPr="00AF2909">
                      <w:rPr>
                        <w:rFonts w:ascii="Arial" w:hAnsi="Arial" w:cs="Arial"/>
                        <w:sz w:val="20"/>
                        <w:szCs w:val="20"/>
                      </w:rPr>
                      <w:t xml:space="preserve">PROCESSO Nº: </w:t>
                    </w:r>
                    <w:r w:rsidR="004F4C2B">
                      <w:rPr>
                        <w:rFonts w:ascii="Arial" w:hAnsi="Arial" w:cs="Arial"/>
                        <w:sz w:val="20"/>
                        <w:szCs w:val="20"/>
                      </w:rPr>
                      <w:t>16</w:t>
                    </w:r>
                    <w:r w:rsidRPr="00AF2909">
                      <w:rPr>
                        <w:rFonts w:ascii="Arial" w:hAnsi="Arial" w:cs="Arial"/>
                        <w:sz w:val="20"/>
                        <w:szCs w:val="20"/>
                      </w:rPr>
                      <w:t>.</w:t>
                    </w:r>
                    <w:r w:rsidR="004F4C2B">
                      <w:rPr>
                        <w:rFonts w:ascii="Arial" w:hAnsi="Arial" w:cs="Arial"/>
                        <w:sz w:val="20"/>
                        <w:szCs w:val="20"/>
                      </w:rPr>
                      <w:t>583</w:t>
                    </w:r>
                    <w:r w:rsidRPr="00AF2909">
                      <w:rPr>
                        <w:rFonts w:ascii="Arial" w:hAnsi="Arial" w:cs="Arial"/>
                        <w:sz w:val="20"/>
                        <w:szCs w:val="20"/>
                      </w:rPr>
                      <w:t>/202</w:t>
                    </w:r>
                    <w:r w:rsidR="004F4C2B">
                      <w:rPr>
                        <w:rFonts w:ascii="Arial" w:hAnsi="Arial" w:cs="Arial"/>
                        <w:sz w:val="20"/>
                        <w:szCs w:val="20"/>
                      </w:rPr>
                      <w:t>3</w:t>
                    </w:r>
                  </w:p>
                  <w:p w14:paraId="1EE75DF6" w14:textId="77777777" w:rsidR="008430B7" w:rsidRPr="00AF2909" w:rsidRDefault="008430B7" w:rsidP="008430B7">
                    <w:pPr>
                      <w:pStyle w:val="SemEspaamento"/>
                      <w:rPr>
                        <w:rFonts w:ascii="Arial" w:hAnsi="Arial" w:cs="Arial"/>
                        <w:sz w:val="20"/>
                        <w:szCs w:val="20"/>
                      </w:rPr>
                    </w:pPr>
                  </w:p>
                  <w:p w14:paraId="2D0C6229" w14:textId="50FE96C8" w:rsidR="008430B7" w:rsidRPr="00AF2909" w:rsidRDefault="008430B7" w:rsidP="008430B7">
                    <w:pPr>
                      <w:pStyle w:val="SemEspaamento"/>
                      <w:rPr>
                        <w:rFonts w:ascii="Arial" w:hAnsi="Arial" w:cs="Arial"/>
                        <w:sz w:val="20"/>
                        <w:szCs w:val="20"/>
                      </w:rPr>
                    </w:pPr>
                    <w:r w:rsidRPr="00AF2909">
                      <w:rPr>
                        <w:rFonts w:ascii="Arial" w:hAnsi="Arial" w:cs="Arial"/>
                        <w:sz w:val="20"/>
                        <w:szCs w:val="20"/>
                      </w:rPr>
                      <w:t>RUBRICA:_____FOLHA:____</w:t>
                    </w:r>
                  </w:p>
                </w:txbxContent>
              </v:textbox>
            </v:shape>
          </w:pict>
        </mc:Fallback>
      </mc:AlternateContent>
    </w:r>
    <w:r>
      <w:rPr>
        <w:noProof/>
      </w:rPr>
      <w:drawing>
        <wp:anchor distT="0" distB="0" distL="114300" distR="114300" simplePos="0" relativeHeight="251659264" behindDoc="0" locked="0" layoutInCell="1" allowOverlap="1" wp14:anchorId="7959709E" wp14:editId="6B181C89">
          <wp:simplePos x="0" y="0"/>
          <wp:positionH relativeFrom="column">
            <wp:posOffset>-428625</wp:posOffset>
          </wp:positionH>
          <wp:positionV relativeFrom="paragraph">
            <wp:posOffset>33020</wp:posOffset>
          </wp:positionV>
          <wp:extent cx="4182110" cy="883920"/>
          <wp:effectExtent l="0" t="0" r="0" b="0"/>
          <wp:wrapTopAndBottom/>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82110" cy="883920"/>
                  </a:xfrm>
                  <a:prstGeom prst="rect">
                    <a:avLst/>
                  </a:prstGeom>
                  <a:noFill/>
                </pic:spPr>
              </pic:pic>
            </a:graphicData>
          </a:graphic>
        </wp:anchor>
      </w:drawing>
    </w:r>
    <w:bookmarkEnd w:id="1"/>
    <w:bookmarkEnd w:id="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7032"/>
    <w:rsid w:val="0006584C"/>
    <w:rsid w:val="001678B7"/>
    <w:rsid w:val="00446F11"/>
    <w:rsid w:val="00477032"/>
    <w:rsid w:val="004A2F45"/>
    <w:rsid w:val="004F4C2B"/>
    <w:rsid w:val="00591FD7"/>
    <w:rsid w:val="006C031B"/>
    <w:rsid w:val="00832887"/>
    <w:rsid w:val="008430B7"/>
    <w:rsid w:val="00AF2909"/>
    <w:rsid w:val="00E706BB"/>
    <w:rsid w:val="00FC5935"/>
    <w:rsid w:val="00FD1D8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9D9BF8"/>
  <w15:chartTrackingRefBased/>
  <w15:docId w15:val="{1D62CAC3-DA4C-45B4-A458-35C7D70BC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har"/>
    <w:qFormat/>
    <w:rsid w:val="00AF2909"/>
    <w:pPr>
      <w:keepNext/>
      <w:numPr>
        <w:numId w:val="1"/>
      </w:numPr>
      <w:suppressAutoHyphens/>
      <w:spacing w:after="0" w:line="240" w:lineRule="auto"/>
      <w:outlineLvl w:val="0"/>
    </w:pPr>
    <w:rPr>
      <w:rFonts w:ascii="Arial" w:eastAsia="Times New Roman" w:hAnsi="Arial" w:cs="Arial"/>
      <w:sz w:val="24"/>
      <w:szCs w:val="20"/>
      <w:lang w:eastAsia="zh-C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477032"/>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477032"/>
  </w:style>
  <w:style w:type="paragraph" w:styleId="Rodap">
    <w:name w:val="footer"/>
    <w:basedOn w:val="Normal"/>
    <w:link w:val="RodapChar"/>
    <w:uiPriority w:val="99"/>
    <w:unhideWhenUsed/>
    <w:rsid w:val="00477032"/>
    <w:pPr>
      <w:tabs>
        <w:tab w:val="center" w:pos="4252"/>
        <w:tab w:val="right" w:pos="8504"/>
      </w:tabs>
      <w:spacing w:after="0" w:line="240" w:lineRule="auto"/>
    </w:pPr>
  </w:style>
  <w:style w:type="character" w:customStyle="1" w:styleId="RodapChar">
    <w:name w:val="Rodapé Char"/>
    <w:basedOn w:val="Fontepargpadro"/>
    <w:link w:val="Rodap"/>
    <w:uiPriority w:val="99"/>
    <w:rsid w:val="00477032"/>
  </w:style>
  <w:style w:type="paragraph" w:styleId="SemEspaamento">
    <w:name w:val="No Spacing"/>
    <w:link w:val="SemEspaamentoChar"/>
    <w:qFormat/>
    <w:rsid w:val="00477032"/>
    <w:pPr>
      <w:spacing w:after="0" w:line="240" w:lineRule="auto"/>
    </w:pPr>
    <w:rPr>
      <w:rFonts w:ascii="Calibri" w:eastAsia="Times New Roman" w:hAnsi="Calibri" w:cs="Times New Roman"/>
      <w:lang w:eastAsia="pt-BR"/>
    </w:rPr>
  </w:style>
  <w:style w:type="character" w:customStyle="1" w:styleId="SemEspaamentoChar">
    <w:name w:val="Sem Espaçamento Char"/>
    <w:link w:val="SemEspaamento"/>
    <w:uiPriority w:val="1"/>
    <w:rsid w:val="00477032"/>
    <w:rPr>
      <w:rFonts w:ascii="Calibri" w:eastAsia="Times New Roman" w:hAnsi="Calibri" w:cs="Times New Roman"/>
      <w:lang w:eastAsia="pt-BR"/>
    </w:rPr>
  </w:style>
  <w:style w:type="character" w:customStyle="1" w:styleId="Ttulo1Char">
    <w:name w:val="Título 1 Char"/>
    <w:basedOn w:val="Fontepargpadro"/>
    <w:link w:val="Ttulo1"/>
    <w:rsid w:val="00AF2909"/>
    <w:rPr>
      <w:rFonts w:ascii="Arial" w:eastAsia="Times New Roman" w:hAnsi="Arial" w:cs="Arial"/>
      <w:sz w:val="24"/>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206</Words>
  <Characters>1118</Characters>
  <Application>Microsoft Office Word</Application>
  <DocSecurity>0</DocSecurity>
  <Lines>9</Lines>
  <Paragraphs>2</Paragraphs>
  <ScaleCrop>false</ScaleCrop>
  <Company/>
  <LinksUpToDate>false</LinksUpToDate>
  <CharactersWithSpaces>1322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Win10</dc:creator>
  <cp:keywords/>
  <dc:description/>
  <cp:lastModifiedBy>roseane</cp:lastModifiedBy>
  <cp:revision>8</cp:revision>
  <dcterms:created xsi:type="dcterms:W3CDTF">2022-04-11T16:39:00Z</dcterms:created>
  <dcterms:modified xsi:type="dcterms:W3CDTF">2023-09-22T15:23:00Z</dcterms:modified>
</cp:coreProperties>
</file>